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D9" w:rsidRPr="002F21CD" w:rsidRDefault="00C4344F">
      <w:pPr>
        <w:rPr>
          <w:rFonts w:ascii="Bahnschrift SemiLight" w:hAnsi="Bahnschrift SemiLight"/>
          <w:sz w:val="24"/>
          <w:szCs w:val="24"/>
        </w:rPr>
      </w:pPr>
      <w:r w:rsidRPr="002F21CD">
        <w:rPr>
          <w:rFonts w:ascii="Bahnschrift SemiLight" w:hAnsi="Bahnschrift SemiLight"/>
          <w:sz w:val="24"/>
          <w:szCs w:val="24"/>
        </w:rPr>
        <w:t>NAMA: GLORIA LEVINA SIMOPIAREF</w:t>
      </w:r>
    </w:p>
    <w:p w:rsidR="00C4344F" w:rsidRPr="002F21CD" w:rsidRDefault="00C4344F">
      <w:pPr>
        <w:rPr>
          <w:rFonts w:ascii="Bahnschrift SemiLight" w:hAnsi="Bahnschrift SemiLight"/>
          <w:sz w:val="24"/>
          <w:szCs w:val="24"/>
        </w:rPr>
      </w:pPr>
      <w:proofErr w:type="gramStart"/>
      <w:r w:rsidRPr="002F21CD">
        <w:rPr>
          <w:rFonts w:ascii="Bahnschrift SemiLight" w:hAnsi="Bahnschrift SemiLight"/>
          <w:sz w:val="24"/>
          <w:szCs w:val="24"/>
        </w:rPr>
        <w:t>KELAS  :</w:t>
      </w:r>
      <w:proofErr w:type="gramEnd"/>
      <w:r w:rsidRPr="002F21CD">
        <w:rPr>
          <w:rFonts w:ascii="Bahnschrift SemiLight" w:hAnsi="Bahnschrift SemiLight"/>
          <w:sz w:val="24"/>
          <w:szCs w:val="24"/>
        </w:rPr>
        <w:t xml:space="preserve"> XI IPA 3</w:t>
      </w:r>
      <w:bookmarkStart w:id="0" w:name="_GoBack"/>
      <w:bookmarkEnd w:id="0"/>
    </w:p>
    <w:p w:rsidR="00C4344F" w:rsidRPr="002F21CD" w:rsidRDefault="00C4344F">
      <w:pPr>
        <w:rPr>
          <w:rFonts w:ascii="Bahnschrift SemiLight" w:hAnsi="Bahnschrift SemiLight"/>
          <w:sz w:val="24"/>
          <w:szCs w:val="24"/>
        </w:rPr>
      </w:pPr>
      <w:r w:rsidRPr="002F21CD">
        <w:rPr>
          <w:rFonts w:ascii="Bahnschrift SemiLight" w:hAnsi="Bahnschrift SemiLight"/>
          <w:sz w:val="24"/>
          <w:szCs w:val="24"/>
        </w:rPr>
        <w:t>TUGAS: INTEGRASI BUAT MEDIA INFORMASI</w:t>
      </w:r>
    </w:p>
    <w:p w:rsidR="00C4344F" w:rsidRPr="002F21CD" w:rsidRDefault="00C4344F">
      <w:pPr>
        <w:rPr>
          <w:rFonts w:ascii="Bahnschrift SemiLight" w:hAnsi="Bahnschrift SemiLight"/>
          <w:sz w:val="24"/>
          <w:szCs w:val="24"/>
        </w:rPr>
      </w:pPr>
      <w:r w:rsidRPr="002F21CD">
        <w:rPr>
          <w:rFonts w:ascii="Bahnschrift SemiLight" w:hAnsi="Bahnschrift SemiLight"/>
          <w:sz w:val="24"/>
          <w:szCs w:val="24"/>
        </w:rPr>
        <w:t>MAPEL: PDK DAN SENIBUDAYA</w:t>
      </w:r>
    </w:p>
    <w:p w:rsidR="00C4344F" w:rsidRDefault="00C4344F"/>
    <w:p w:rsidR="00C4344F" w:rsidRPr="002F21CD" w:rsidRDefault="00C4344F" w:rsidP="00C4344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F21CD">
        <w:rPr>
          <w:rFonts w:ascii="Arial" w:hAnsi="Arial" w:cs="Arial"/>
          <w:sz w:val="24"/>
          <w:szCs w:val="24"/>
        </w:rPr>
        <w:t>Apakah</w:t>
      </w:r>
      <w:proofErr w:type="spellEnd"/>
      <w:r w:rsidRPr="002F21CD">
        <w:rPr>
          <w:rFonts w:ascii="Arial" w:hAnsi="Arial" w:cs="Arial"/>
          <w:sz w:val="24"/>
          <w:szCs w:val="24"/>
        </w:rPr>
        <w:t xml:space="preserve"> ide </w:t>
      </w:r>
      <w:proofErr w:type="spellStart"/>
      <w:r w:rsidRPr="002F21CD">
        <w:rPr>
          <w:rFonts w:ascii="Arial" w:hAnsi="Arial" w:cs="Arial"/>
          <w:sz w:val="24"/>
          <w:szCs w:val="24"/>
        </w:rPr>
        <w:t>perencanaan</w:t>
      </w:r>
      <w:proofErr w:type="spellEnd"/>
      <w:r w:rsidRPr="002F2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hAnsi="Arial" w:cs="Arial"/>
          <w:sz w:val="24"/>
          <w:szCs w:val="24"/>
        </w:rPr>
        <w:t>usaha</w:t>
      </w:r>
      <w:proofErr w:type="spellEnd"/>
      <w:r w:rsidRPr="002F2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hAnsi="Arial" w:cs="Arial"/>
          <w:sz w:val="24"/>
          <w:szCs w:val="24"/>
        </w:rPr>
        <w:t>kerajinan</w:t>
      </w:r>
      <w:proofErr w:type="spellEnd"/>
      <w:r w:rsidRPr="002F2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hAnsi="Arial" w:cs="Arial"/>
          <w:sz w:val="24"/>
          <w:szCs w:val="24"/>
        </w:rPr>
        <w:t>dari</w:t>
      </w:r>
      <w:proofErr w:type="spellEnd"/>
      <w:r w:rsidRPr="002F2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hAnsi="Arial" w:cs="Arial"/>
          <w:sz w:val="24"/>
          <w:szCs w:val="24"/>
        </w:rPr>
        <w:t>limbah</w:t>
      </w:r>
      <w:proofErr w:type="spellEnd"/>
      <w:r w:rsidRPr="002F2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hAnsi="Arial" w:cs="Arial"/>
          <w:sz w:val="24"/>
          <w:szCs w:val="24"/>
        </w:rPr>
        <w:t>bangun</w:t>
      </w:r>
      <w:proofErr w:type="spellEnd"/>
      <w:r w:rsidRPr="002F2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hAnsi="Arial" w:cs="Arial"/>
          <w:sz w:val="24"/>
          <w:szCs w:val="24"/>
        </w:rPr>
        <w:t>datar</w:t>
      </w:r>
      <w:proofErr w:type="spellEnd"/>
      <w:r w:rsidRPr="002F2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hAnsi="Arial" w:cs="Arial"/>
          <w:sz w:val="24"/>
          <w:szCs w:val="24"/>
        </w:rPr>
        <w:t>dua</w:t>
      </w:r>
      <w:proofErr w:type="spellEnd"/>
      <w:r w:rsidRPr="002F2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hAnsi="Arial" w:cs="Arial"/>
          <w:sz w:val="24"/>
          <w:szCs w:val="24"/>
        </w:rPr>
        <w:t>dimensi</w:t>
      </w:r>
      <w:proofErr w:type="spellEnd"/>
      <w:r w:rsidRPr="002F21CD">
        <w:rPr>
          <w:rFonts w:ascii="Arial" w:hAnsi="Arial" w:cs="Arial"/>
          <w:sz w:val="24"/>
          <w:szCs w:val="24"/>
        </w:rPr>
        <w:t xml:space="preserve"> yang </w:t>
      </w:r>
      <w:proofErr w:type="spellStart"/>
      <w:proofErr w:type="gramStart"/>
      <w:r w:rsidRPr="002F21CD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2F21CD">
        <w:rPr>
          <w:rFonts w:ascii="Arial" w:hAnsi="Arial" w:cs="Arial"/>
          <w:sz w:val="24"/>
          <w:szCs w:val="24"/>
        </w:rPr>
        <w:t xml:space="preserve"> kalian </w:t>
      </w:r>
      <w:proofErr w:type="spellStart"/>
      <w:r w:rsidRPr="002F21CD">
        <w:rPr>
          <w:rFonts w:ascii="Arial" w:hAnsi="Arial" w:cs="Arial"/>
          <w:sz w:val="24"/>
          <w:szCs w:val="24"/>
        </w:rPr>
        <w:t>buat</w:t>
      </w:r>
      <w:proofErr w:type="spellEnd"/>
      <w:r w:rsidRPr="002F21CD">
        <w:rPr>
          <w:rFonts w:ascii="Arial" w:hAnsi="Arial" w:cs="Arial"/>
          <w:sz w:val="24"/>
          <w:szCs w:val="24"/>
        </w:rPr>
        <w:t>?</w:t>
      </w:r>
    </w:p>
    <w:p w:rsidR="000345DB" w:rsidRPr="002F21CD" w:rsidRDefault="000345DB" w:rsidP="000345DB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 w:rsidRPr="002F21CD">
        <w:rPr>
          <w:rFonts w:ascii="Arial" w:hAnsi="Arial" w:cs="Arial"/>
          <w:sz w:val="24"/>
          <w:szCs w:val="24"/>
        </w:rPr>
        <w:t>Jawab</w:t>
      </w:r>
      <w:proofErr w:type="spellEnd"/>
      <w:r w:rsidRPr="002F21CD">
        <w:rPr>
          <w:rFonts w:ascii="Arial" w:hAnsi="Arial" w:cs="Arial"/>
          <w:sz w:val="24"/>
          <w:szCs w:val="24"/>
        </w:rPr>
        <w:t xml:space="preserve">: yang </w:t>
      </w:r>
      <w:proofErr w:type="spellStart"/>
      <w:r w:rsidRPr="002F21CD">
        <w:rPr>
          <w:rFonts w:ascii="Arial" w:hAnsi="Arial" w:cs="Arial"/>
          <w:sz w:val="24"/>
          <w:szCs w:val="24"/>
        </w:rPr>
        <w:t>saya</w:t>
      </w:r>
      <w:proofErr w:type="spellEnd"/>
      <w:r w:rsidRPr="002F2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hAnsi="Arial" w:cs="Arial"/>
          <w:sz w:val="24"/>
          <w:szCs w:val="24"/>
        </w:rPr>
        <w:t>buat</w:t>
      </w:r>
      <w:proofErr w:type="spellEnd"/>
      <w:r w:rsidRPr="002F2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hAnsi="Arial" w:cs="Arial"/>
          <w:sz w:val="24"/>
          <w:szCs w:val="24"/>
        </w:rPr>
        <w:t>untuk</w:t>
      </w:r>
      <w:proofErr w:type="spellEnd"/>
      <w:r w:rsidRPr="002F2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hAnsi="Arial" w:cs="Arial"/>
          <w:sz w:val="24"/>
          <w:szCs w:val="24"/>
        </w:rPr>
        <w:t>kerajinan</w:t>
      </w:r>
      <w:proofErr w:type="spellEnd"/>
      <w:r w:rsidRPr="002F2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hAnsi="Arial" w:cs="Arial"/>
          <w:sz w:val="24"/>
          <w:szCs w:val="24"/>
        </w:rPr>
        <w:t>dari</w:t>
      </w:r>
      <w:proofErr w:type="spellEnd"/>
      <w:r w:rsidRPr="002F2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hAnsi="Arial" w:cs="Arial"/>
          <w:sz w:val="24"/>
          <w:szCs w:val="24"/>
        </w:rPr>
        <w:t>limbah</w:t>
      </w:r>
      <w:proofErr w:type="spellEnd"/>
      <w:r w:rsidRPr="002F2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hAnsi="Arial" w:cs="Arial"/>
          <w:sz w:val="24"/>
          <w:szCs w:val="24"/>
        </w:rPr>
        <w:t>bangun</w:t>
      </w:r>
      <w:proofErr w:type="spellEnd"/>
      <w:r w:rsidRPr="002F2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hAnsi="Arial" w:cs="Arial"/>
          <w:sz w:val="24"/>
          <w:szCs w:val="24"/>
        </w:rPr>
        <w:t>datar</w:t>
      </w:r>
      <w:proofErr w:type="spellEnd"/>
      <w:r w:rsidRPr="002F2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hAnsi="Arial" w:cs="Arial"/>
          <w:sz w:val="24"/>
          <w:szCs w:val="24"/>
        </w:rPr>
        <w:t>dua</w:t>
      </w:r>
      <w:proofErr w:type="spellEnd"/>
      <w:r w:rsidRPr="002F2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hAnsi="Arial" w:cs="Arial"/>
          <w:sz w:val="24"/>
          <w:szCs w:val="24"/>
        </w:rPr>
        <w:t>dimensi</w:t>
      </w:r>
      <w:proofErr w:type="spellEnd"/>
      <w:r w:rsidRPr="002F2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hAnsi="Arial" w:cs="Arial"/>
          <w:sz w:val="24"/>
          <w:szCs w:val="24"/>
        </w:rPr>
        <w:t>yaitu</w:t>
      </w:r>
      <w:proofErr w:type="spellEnd"/>
      <w:r w:rsidRPr="002F2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hAnsi="Arial" w:cs="Arial"/>
          <w:sz w:val="24"/>
          <w:szCs w:val="24"/>
        </w:rPr>
        <w:t>limbah</w:t>
      </w:r>
      <w:proofErr w:type="spellEnd"/>
      <w:r w:rsidRPr="002F2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hAnsi="Arial" w:cs="Arial"/>
          <w:sz w:val="24"/>
          <w:szCs w:val="24"/>
        </w:rPr>
        <w:t>bangun</w:t>
      </w:r>
      <w:proofErr w:type="spellEnd"/>
      <w:r w:rsidRPr="002F2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hAnsi="Arial" w:cs="Arial"/>
          <w:sz w:val="24"/>
          <w:szCs w:val="24"/>
        </w:rPr>
        <w:t>datar</w:t>
      </w:r>
      <w:proofErr w:type="spellEnd"/>
      <w:r w:rsidRPr="002F2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hAnsi="Arial" w:cs="Arial"/>
          <w:sz w:val="24"/>
          <w:szCs w:val="24"/>
        </w:rPr>
        <w:t>kertas</w:t>
      </w:r>
      <w:proofErr w:type="spellEnd"/>
      <w:r w:rsidRPr="002F21CD">
        <w:rPr>
          <w:rFonts w:ascii="Arial" w:hAnsi="Arial" w:cs="Arial"/>
          <w:sz w:val="24"/>
          <w:szCs w:val="24"/>
        </w:rPr>
        <w:t xml:space="preserve"> </w:t>
      </w:r>
      <w:r w:rsidR="009C3084" w:rsidRPr="002F21CD">
        <w:rPr>
          <w:rFonts w:ascii="Arial" w:hAnsi="Arial" w:cs="Arial"/>
          <w:sz w:val="24"/>
          <w:szCs w:val="24"/>
        </w:rPr>
        <w:t xml:space="preserve">Koran </w:t>
      </w:r>
    </w:p>
    <w:p w:rsidR="009C3084" w:rsidRPr="002F21CD" w:rsidRDefault="009C3084" w:rsidP="009C30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F21CD">
        <w:rPr>
          <w:rFonts w:ascii="Arial" w:hAnsi="Arial" w:cs="Arial"/>
          <w:sz w:val="24"/>
          <w:szCs w:val="24"/>
        </w:rPr>
        <w:t>Bagaimana</w:t>
      </w:r>
      <w:proofErr w:type="spellEnd"/>
      <w:r w:rsidRPr="002F2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hAnsi="Arial" w:cs="Arial"/>
          <w:sz w:val="24"/>
          <w:szCs w:val="24"/>
        </w:rPr>
        <w:t>gambaran</w:t>
      </w:r>
      <w:proofErr w:type="spellEnd"/>
      <w:r w:rsidRPr="002F2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hAnsi="Arial" w:cs="Arial"/>
          <w:sz w:val="24"/>
          <w:szCs w:val="24"/>
        </w:rPr>
        <w:t>atau</w:t>
      </w:r>
      <w:proofErr w:type="spellEnd"/>
      <w:r w:rsidRPr="002F21CD">
        <w:rPr>
          <w:rFonts w:ascii="Arial" w:hAnsi="Arial" w:cs="Arial"/>
          <w:sz w:val="24"/>
          <w:szCs w:val="24"/>
        </w:rPr>
        <w:t xml:space="preserve"> design ide </w:t>
      </w:r>
      <w:proofErr w:type="spellStart"/>
      <w:r w:rsidRPr="002F21CD">
        <w:rPr>
          <w:rFonts w:ascii="Arial" w:hAnsi="Arial" w:cs="Arial"/>
          <w:sz w:val="24"/>
          <w:szCs w:val="24"/>
        </w:rPr>
        <w:t>produk</w:t>
      </w:r>
      <w:proofErr w:type="spellEnd"/>
      <w:r w:rsidRPr="002F21CD">
        <w:rPr>
          <w:rFonts w:ascii="Arial" w:hAnsi="Arial" w:cs="Arial"/>
          <w:sz w:val="24"/>
          <w:szCs w:val="24"/>
        </w:rPr>
        <w:t xml:space="preserve"> yang </w:t>
      </w:r>
      <w:proofErr w:type="spellStart"/>
      <w:proofErr w:type="gramStart"/>
      <w:r w:rsidRPr="002F21CD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2F2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hAnsi="Arial" w:cs="Arial"/>
          <w:sz w:val="24"/>
          <w:szCs w:val="24"/>
        </w:rPr>
        <w:t>dibuat</w:t>
      </w:r>
      <w:proofErr w:type="spellEnd"/>
      <w:r w:rsidRPr="002F2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hAnsi="Arial" w:cs="Arial"/>
          <w:sz w:val="24"/>
          <w:szCs w:val="24"/>
        </w:rPr>
        <w:t>dalam</w:t>
      </w:r>
      <w:proofErr w:type="spellEnd"/>
      <w:r w:rsidRPr="002F2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hAnsi="Arial" w:cs="Arial"/>
          <w:sz w:val="24"/>
          <w:szCs w:val="24"/>
        </w:rPr>
        <w:t>gambar</w:t>
      </w:r>
      <w:proofErr w:type="spellEnd"/>
      <w:r w:rsidRPr="002F2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hAnsi="Arial" w:cs="Arial"/>
          <w:sz w:val="24"/>
          <w:szCs w:val="24"/>
        </w:rPr>
        <w:t>dua</w:t>
      </w:r>
      <w:proofErr w:type="spellEnd"/>
      <w:r w:rsidRPr="002F2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hAnsi="Arial" w:cs="Arial"/>
          <w:sz w:val="24"/>
          <w:szCs w:val="24"/>
        </w:rPr>
        <w:t>dimensi</w:t>
      </w:r>
      <w:proofErr w:type="spellEnd"/>
      <w:r w:rsidRPr="002F21CD">
        <w:rPr>
          <w:rFonts w:ascii="Arial" w:hAnsi="Arial" w:cs="Arial"/>
          <w:sz w:val="24"/>
          <w:szCs w:val="24"/>
        </w:rPr>
        <w:t>?</w:t>
      </w:r>
    </w:p>
    <w:p w:rsidR="009C3084" w:rsidRPr="002F21CD" w:rsidRDefault="009C3084" w:rsidP="009C3084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 w:rsidRPr="002F21CD">
        <w:rPr>
          <w:rFonts w:ascii="Arial" w:hAnsi="Arial" w:cs="Arial"/>
          <w:sz w:val="24"/>
          <w:szCs w:val="24"/>
        </w:rPr>
        <w:t>Jawab</w:t>
      </w:r>
      <w:proofErr w:type="spellEnd"/>
      <w:r w:rsidRPr="002F21CD">
        <w:rPr>
          <w:rFonts w:ascii="Arial" w:hAnsi="Arial" w:cs="Arial"/>
          <w:sz w:val="24"/>
          <w:szCs w:val="24"/>
        </w:rPr>
        <w:t xml:space="preserve">: </w:t>
      </w:r>
    </w:p>
    <w:p w:rsidR="00C4344F" w:rsidRDefault="00C4344F" w:rsidP="00C4344F">
      <w:pPr>
        <w:pStyle w:val="ListParagraph"/>
      </w:pPr>
    </w:p>
    <w:p w:rsidR="00C4344F" w:rsidRDefault="00E1102D">
      <w:r>
        <w:t xml:space="preserve">                                       </w:t>
      </w:r>
      <w:r>
        <w:rPr>
          <w:noProof/>
        </w:rPr>
        <w:drawing>
          <wp:inline distT="0" distB="0" distL="0" distR="0" wp14:anchorId="0B3A008D" wp14:editId="4B33C5CA">
            <wp:extent cx="2905125" cy="2562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8-30 at 21.05.14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02D" w:rsidRPr="002F21CD" w:rsidRDefault="00E1102D" w:rsidP="00E110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F21CD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2F2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hAnsi="Arial" w:cs="Arial"/>
          <w:sz w:val="24"/>
          <w:szCs w:val="24"/>
        </w:rPr>
        <w:t>saja</w:t>
      </w:r>
      <w:proofErr w:type="spellEnd"/>
      <w:r w:rsidRPr="002F2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hAnsi="Arial" w:cs="Arial"/>
          <w:sz w:val="24"/>
          <w:szCs w:val="24"/>
        </w:rPr>
        <w:t>sumber</w:t>
      </w:r>
      <w:proofErr w:type="spellEnd"/>
      <w:r w:rsidRPr="002F2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hAnsi="Arial" w:cs="Arial"/>
          <w:sz w:val="24"/>
          <w:szCs w:val="24"/>
        </w:rPr>
        <w:t>daya</w:t>
      </w:r>
      <w:proofErr w:type="spellEnd"/>
      <w:r w:rsidRPr="002F21CD">
        <w:rPr>
          <w:rFonts w:ascii="Arial" w:hAnsi="Arial" w:cs="Arial"/>
          <w:sz w:val="24"/>
          <w:szCs w:val="24"/>
        </w:rPr>
        <w:t xml:space="preserve"> yang kalian </w:t>
      </w:r>
      <w:proofErr w:type="spellStart"/>
      <w:r w:rsidRPr="002F21CD">
        <w:rPr>
          <w:rFonts w:ascii="Arial" w:hAnsi="Arial" w:cs="Arial"/>
          <w:sz w:val="24"/>
          <w:szCs w:val="24"/>
        </w:rPr>
        <w:t>punya</w:t>
      </w:r>
      <w:proofErr w:type="spellEnd"/>
      <w:r w:rsidRPr="002F2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hAnsi="Arial" w:cs="Arial"/>
          <w:sz w:val="24"/>
          <w:szCs w:val="24"/>
        </w:rPr>
        <w:t>untuk</w:t>
      </w:r>
      <w:proofErr w:type="spellEnd"/>
      <w:r w:rsidRPr="002F2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hAnsi="Arial" w:cs="Arial"/>
          <w:sz w:val="24"/>
          <w:szCs w:val="24"/>
        </w:rPr>
        <w:t>mewujudkan</w:t>
      </w:r>
      <w:proofErr w:type="spellEnd"/>
      <w:r w:rsidRPr="002F21CD">
        <w:rPr>
          <w:rFonts w:ascii="Arial" w:hAnsi="Arial" w:cs="Arial"/>
          <w:sz w:val="24"/>
          <w:szCs w:val="24"/>
        </w:rPr>
        <w:t xml:space="preserve"> ide </w:t>
      </w:r>
      <w:proofErr w:type="spellStart"/>
      <w:r w:rsidRPr="002F21CD">
        <w:rPr>
          <w:rFonts w:ascii="Arial" w:hAnsi="Arial" w:cs="Arial"/>
          <w:sz w:val="24"/>
          <w:szCs w:val="24"/>
        </w:rPr>
        <w:t>tersebut</w:t>
      </w:r>
      <w:proofErr w:type="spellEnd"/>
      <w:r w:rsidRPr="002F21CD">
        <w:rPr>
          <w:rFonts w:ascii="Arial" w:hAnsi="Arial" w:cs="Arial"/>
          <w:sz w:val="24"/>
          <w:szCs w:val="24"/>
        </w:rPr>
        <w:t>?</w:t>
      </w:r>
    </w:p>
    <w:p w:rsidR="00E1102D" w:rsidRPr="002F21CD" w:rsidRDefault="00E1102D" w:rsidP="00E1102D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 w:rsidRPr="002F21CD">
        <w:rPr>
          <w:rFonts w:ascii="Arial" w:hAnsi="Arial" w:cs="Arial"/>
          <w:sz w:val="24"/>
          <w:szCs w:val="24"/>
        </w:rPr>
        <w:t>Jawab</w:t>
      </w:r>
      <w:proofErr w:type="spellEnd"/>
      <w:r w:rsidRPr="002F21CD">
        <w:rPr>
          <w:rFonts w:ascii="Arial" w:hAnsi="Arial" w:cs="Arial"/>
          <w:sz w:val="24"/>
          <w:szCs w:val="24"/>
        </w:rPr>
        <w:t xml:space="preserve">: </w:t>
      </w:r>
    </w:p>
    <w:p w:rsidR="00E1102D" w:rsidRPr="002F21CD" w:rsidRDefault="00E1102D" w:rsidP="008B1C9C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F21CD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Man (</w:t>
      </w:r>
      <w:proofErr w:type="spellStart"/>
      <w:r w:rsidRPr="002F21CD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manusia</w:t>
      </w:r>
      <w:proofErr w:type="spellEnd"/>
      <w:r w:rsidRPr="002F21CD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>merupakan</w:t>
      </w:r>
      <w:proofErr w:type="spellEnd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orang-orang yang </w:t>
      </w:r>
      <w:proofErr w:type="spellStart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>terlibat</w:t>
      </w:r>
      <w:proofErr w:type="spellEnd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>wirausaha</w:t>
      </w:r>
      <w:proofErr w:type="spellEnd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>termasuk</w:t>
      </w:r>
      <w:proofErr w:type="spellEnd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>pengelolaan</w:t>
      </w:r>
      <w:proofErr w:type="spellEnd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ide-ide </w:t>
      </w:r>
      <w:proofErr w:type="spellStart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>inovatif</w:t>
      </w:r>
      <w:proofErr w:type="spellEnd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>bermanfaat</w:t>
      </w:r>
      <w:proofErr w:type="spellEnd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>guna</w:t>
      </w:r>
      <w:proofErr w:type="spellEnd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>perkembangan</w:t>
      </w:r>
      <w:proofErr w:type="spellEnd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>produk</w:t>
      </w:r>
      <w:proofErr w:type="spellEnd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>dan</w:t>
      </w:r>
      <w:proofErr w:type="spellEnd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>secara</w:t>
      </w:r>
      <w:proofErr w:type="spellEnd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>umum</w:t>
      </w:r>
      <w:proofErr w:type="spellEnd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8B1C9C" w:rsidRPr="002F21CD" w:rsidRDefault="008B1C9C" w:rsidP="008B1C9C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F21CD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Material (</w:t>
      </w:r>
      <w:proofErr w:type="spellStart"/>
      <w:r w:rsidRPr="002F21CD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bahan</w:t>
      </w:r>
      <w:proofErr w:type="spellEnd"/>
      <w:r w:rsidRPr="002F21CD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>merupakan</w:t>
      </w:r>
      <w:proofErr w:type="spellEnd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>segala</w:t>
      </w:r>
      <w:proofErr w:type="spellEnd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>sesuatu</w:t>
      </w:r>
      <w:proofErr w:type="spellEnd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>yag</w:t>
      </w:r>
      <w:proofErr w:type="spellEnd"/>
      <w:proofErr w:type="gramEnd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>menjadi</w:t>
      </w:r>
      <w:proofErr w:type="spellEnd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>bahan</w:t>
      </w:r>
      <w:proofErr w:type="spellEnd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>baku</w:t>
      </w:r>
      <w:proofErr w:type="spellEnd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>produksi</w:t>
      </w:r>
      <w:proofErr w:type="spellEnd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2F21C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8B1C9C" w:rsidRPr="002F21CD" w:rsidRDefault="008B1C9C" w:rsidP="008B1C9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000000"/>
        </w:rPr>
      </w:pPr>
      <w:r w:rsidRPr="002F21CD">
        <w:rPr>
          <w:rStyle w:val="Strong"/>
          <w:rFonts w:ascii="Arial" w:hAnsi="Arial" w:cs="Arial"/>
          <w:color w:val="000000"/>
        </w:rPr>
        <w:lastRenderedPageBreak/>
        <w:t>Machine (</w:t>
      </w:r>
      <w:proofErr w:type="spellStart"/>
      <w:r w:rsidRPr="002F21CD">
        <w:rPr>
          <w:rStyle w:val="Strong"/>
          <w:rFonts w:ascii="Arial" w:hAnsi="Arial" w:cs="Arial"/>
          <w:color w:val="000000"/>
        </w:rPr>
        <w:t>peralatan</w:t>
      </w:r>
      <w:proofErr w:type="spellEnd"/>
      <w:r w:rsidRPr="002F21CD">
        <w:rPr>
          <w:rStyle w:val="Strong"/>
          <w:rFonts w:ascii="Arial" w:hAnsi="Arial" w:cs="Arial"/>
          <w:color w:val="000000"/>
        </w:rPr>
        <w:t>)</w:t>
      </w:r>
      <w:r w:rsidRPr="002F21CD">
        <w:rPr>
          <w:rFonts w:ascii="Arial" w:hAnsi="Arial" w:cs="Arial"/>
          <w:color w:val="000000"/>
        </w:rPr>
        <w:t> </w:t>
      </w:r>
      <w:proofErr w:type="spellStart"/>
      <w:r w:rsidRPr="002F21CD">
        <w:rPr>
          <w:rFonts w:ascii="Arial" w:hAnsi="Arial" w:cs="Arial"/>
          <w:color w:val="000000"/>
        </w:rPr>
        <w:t>merupakan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segala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sesuatu</w:t>
      </w:r>
      <w:proofErr w:type="spellEnd"/>
      <w:r w:rsidRPr="002F21CD">
        <w:rPr>
          <w:rFonts w:ascii="Arial" w:hAnsi="Arial" w:cs="Arial"/>
          <w:color w:val="000000"/>
        </w:rPr>
        <w:t xml:space="preserve"> yang </w:t>
      </w:r>
      <w:proofErr w:type="spellStart"/>
      <w:r w:rsidRPr="002F21CD">
        <w:rPr>
          <w:rFonts w:ascii="Arial" w:hAnsi="Arial" w:cs="Arial"/>
          <w:color w:val="000000"/>
        </w:rPr>
        <w:t>digunakan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untuk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menunjang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jalannya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usaha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terutama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digunakan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dalam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mengolah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bahan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2F21CD">
        <w:rPr>
          <w:rFonts w:ascii="Arial" w:hAnsi="Arial" w:cs="Arial"/>
          <w:color w:val="000000"/>
        </w:rPr>
        <w:t>baku</w:t>
      </w:r>
      <w:proofErr w:type="spellEnd"/>
      <w:proofErr w:type="gramEnd"/>
      <w:r w:rsidRPr="002F21CD">
        <w:rPr>
          <w:rFonts w:ascii="Arial" w:hAnsi="Arial" w:cs="Arial"/>
          <w:color w:val="000000"/>
        </w:rPr>
        <w:t xml:space="preserve"> agar </w:t>
      </w:r>
      <w:proofErr w:type="spellStart"/>
      <w:r w:rsidRPr="002F21CD">
        <w:rPr>
          <w:rFonts w:ascii="Arial" w:hAnsi="Arial" w:cs="Arial"/>
          <w:color w:val="000000"/>
        </w:rPr>
        <w:t>menjadi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hasil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produksi</w:t>
      </w:r>
      <w:proofErr w:type="spellEnd"/>
      <w:r w:rsidRPr="002F21CD">
        <w:rPr>
          <w:rFonts w:ascii="Arial" w:hAnsi="Arial" w:cs="Arial"/>
          <w:color w:val="000000"/>
        </w:rPr>
        <w:t>.</w:t>
      </w:r>
    </w:p>
    <w:p w:rsidR="008B1C9C" w:rsidRPr="002F21CD" w:rsidRDefault="008B1C9C" w:rsidP="008B1C9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000000"/>
        </w:rPr>
      </w:pPr>
      <w:r w:rsidRPr="002F21CD">
        <w:rPr>
          <w:rFonts w:ascii="Arial" w:hAnsi="Arial" w:cs="Arial"/>
          <w:color w:val="000000"/>
        </w:rPr>
        <w:t> </w:t>
      </w:r>
      <w:r w:rsidRPr="002F21CD">
        <w:rPr>
          <w:rStyle w:val="Strong"/>
          <w:rFonts w:ascii="Arial" w:hAnsi="Arial" w:cs="Arial"/>
          <w:color w:val="000000"/>
          <w:shd w:val="clear" w:color="auto" w:fill="FFFFFF"/>
        </w:rPr>
        <w:t>Method (</w:t>
      </w:r>
      <w:proofErr w:type="spellStart"/>
      <w:proofErr w:type="gramStart"/>
      <w:r w:rsidRPr="002F21CD">
        <w:rPr>
          <w:rStyle w:val="Strong"/>
          <w:rFonts w:ascii="Arial" w:hAnsi="Arial" w:cs="Arial"/>
          <w:color w:val="000000"/>
          <w:shd w:val="clear" w:color="auto" w:fill="FFFFFF"/>
        </w:rPr>
        <w:t>cara</w:t>
      </w:r>
      <w:proofErr w:type="spellEnd"/>
      <w:proofErr w:type="gramEnd"/>
      <w:r w:rsidRPr="002F21CD">
        <w:rPr>
          <w:rStyle w:val="Strong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F21CD">
        <w:rPr>
          <w:rStyle w:val="Strong"/>
          <w:rFonts w:ascii="Arial" w:hAnsi="Arial" w:cs="Arial"/>
          <w:color w:val="000000"/>
          <w:shd w:val="clear" w:color="auto" w:fill="FFFFFF"/>
        </w:rPr>
        <w:t>kerja</w:t>
      </w:r>
      <w:proofErr w:type="spellEnd"/>
      <w:r w:rsidRPr="002F21CD">
        <w:rPr>
          <w:rStyle w:val="Strong"/>
          <w:rFonts w:ascii="Arial" w:hAnsi="Arial" w:cs="Arial"/>
          <w:color w:val="000000"/>
          <w:shd w:val="clear" w:color="auto" w:fill="FFFFFF"/>
        </w:rPr>
        <w:t>)</w:t>
      </w:r>
      <w:r w:rsidRPr="002F21CD">
        <w:rPr>
          <w:rFonts w:ascii="Arial" w:hAnsi="Arial" w:cs="Arial"/>
          <w:color w:val="000000"/>
          <w:shd w:val="clear" w:color="auto" w:fill="FFFFFF"/>
        </w:rPr>
        <w:t> </w:t>
      </w:r>
      <w:proofErr w:type="spellStart"/>
      <w:r w:rsidRPr="002F21CD">
        <w:rPr>
          <w:rFonts w:ascii="Arial" w:hAnsi="Arial" w:cs="Arial"/>
          <w:color w:val="000000"/>
          <w:shd w:val="clear" w:color="auto" w:fill="FFFFFF"/>
        </w:rPr>
        <w:t>merupakan</w:t>
      </w:r>
      <w:proofErr w:type="spellEnd"/>
      <w:r w:rsidRPr="002F21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F21CD">
        <w:rPr>
          <w:rFonts w:ascii="Arial" w:hAnsi="Arial" w:cs="Arial"/>
          <w:color w:val="000000"/>
          <w:shd w:val="clear" w:color="auto" w:fill="FFFFFF"/>
        </w:rPr>
        <w:t>serangkaian</w:t>
      </w:r>
      <w:proofErr w:type="spellEnd"/>
      <w:r w:rsidRPr="002F21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F21CD">
        <w:rPr>
          <w:rFonts w:ascii="Arial" w:hAnsi="Arial" w:cs="Arial"/>
          <w:color w:val="000000"/>
          <w:shd w:val="clear" w:color="auto" w:fill="FFFFFF"/>
        </w:rPr>
        <w:t>langkah-langkah</w:t>
      </w:r>
      <w:proofErr w:type="spellEnd"/>
      <w:r w:rsidRPr="002F21CD">
        <w:rPr>
          <w:rFonts w:ascii="Arial" w:hAnsi="Arial" w:cs="Arial"/>
          <w:color w:val="000000"/>
          <w:shd w:val="clear" w:color="auto" w:fill="FFFFFF"/>
        </w:rPr>
        <w:t xml:space="preserve"> yang </w:t>
      </w:r>
      <w:proofErr w:type="spellStart"/>
      <w:r w:rsidRPr="002F21CD">
        <w:rPr>
          <w:rFonts w:ascii="Arial" w:hAnsi="Arial" w:cs="Arial"/>
          <w:color w:val="000000"/>
          <w:shd w:val="clear" w:color="auto" w:fill="FFFFFF"/>
        </w:rPr>
        <w:t>diambil</w:t>
      </w:r>
      <w:proofErr w:type="spellEnd"/>
      <w:r w:rsidRPr="002F21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F21CD">
        <w:rPr>
          <w:rFonts w:ascii="Arial" w:hAnsi="Arial" w:cs="Arial"/>
          <w:color w:val="000000"/>
          <w:shd w:val="clear" w:color="auto" w:fill="FFFFFF"/>
        </w:rPr>
        <w:t>dalam</w:t>
      </w:r>
      <w:proofErr w:type="spellEnd"/>
      <w:r w:rsidRPr="002F21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F21CD">
        <w:rPr>
          <w:rFonts w:ascii="Arial" w:hAnsi="Arial" w:cs="Arial"/>
          <w:color w:val="000000"/>
          <w:shd w:val="clear" w:color="auto" w:fill="FFFFFF"/>
        </w:rPr>
        <w:t>menjalankan</w:t>
      </w:r>
      <w:proofErr w:type="spellEnd"/>
      <w:r w:rsidRPr="002F21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F21CD">
        <w:rPr>
          <w:rFonts w:ascii="Arial" w:hAnsi="Arial" w:cs="Arial"/>
          <w:color w:val="000000"/>
          <w:shd w:val="clear" w:color="auto" w:fill="FFFFFF"/>
        </w:rPr>
        <w:t>usaha</w:t>
      </w:r>
      <w:proofErr w:type="spellEnd"/>
      <w:r w:rsidRPr="002F21CD">
        <w:rPr>
          <w:rFonts w:ascii="Arial" w:hAnsi="Arial" w:cs="Arial"/>
          <w:color w:val="000000"/>
          <w:shd w:val="clear" w:color="auto" w:fill="FFFFFF"/>
        </w:rPr>
        <w:t>.</w:t>
      </w:r>
    </w:p>
    <w:p w:rsidR="008B1C9C" w:rsidRPr="002F21CD" w:rsidRDefault="00BF01D9" w:rsidP="008B1C9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000000"/>
        </w:rPr>
      </w:pPr>
      <w:proofErr w:type="spellStart"/>
      <w:r w:rsidRPr="002F21CD">
        <w:rPr>
          <w:rFonts w:ascii="Arial" w:hAnsi="Arial" w:cs="Arial"/>
          <w:color w:val="000000"/>
        </w:rPr>
        <w:t>Bagaimana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peluang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usaha</w:t>
      </w:r>
      <w:proofErr w:type="spellEnd"/>
      <w:r w:rsidRPr="002F21CD">
        <w:rPr>
          <w:rFonts w:ascii="Arial" w:hAnsi="Arial" w:cs="Arial"/>
          <w:color w:val="000000"/>
        </w:rPr>
        <w:t xml:space="preserve"> ide </w:t>
      </w:r>
      <w:proofErr w:type="spellStart"/>
      <w:r w:rsidRPr="002F21CD">
        <w:rPr>
          <w:rFonts w:ascii="Arial" w:hAnsi="Arial" w:cs="Arial"/>
          <w:color w:val="000000"/>
        </w:rPr>
        <w:t>kerajinan</w:t>
      </w:r>
      <w:proofErr w:type="spellEnd"/>
      <w:r w:rsidRPr="002F21CD">
        <w:rPr>
          <w:rFonts w:ascii="Arial" w:hAnsi="Arial" w:cs="Arial"/>
          <w:color w:val="000000"/>
        </w:rPr>
        <w:t xml:space="preserve"> yang </w:t>
      </w:r>
      <w:proofErr w:type="spellStart"/>
      <w:proofErr w:type="gramStart"/>
      <w:r w:rsidRPr="002F21CD">
        <w:rPr>
          <w:rFonts w:ascii="Arial" w:hAnsi="Arial" w:cs="Arial"/>
          <w:color w:val="000000"/>
        </w:rPr>
        <w:t>akan</w:t>
      </w:r>
      <w:proofErr w:type="spellEnd"/>
      <w:proofErr w:type="gramEnd"/>
      <w:r w:rsidRPr="002F21CD">
        <w:rPr>
          <w:rFonts w:ascii="Arial" w:hAnsi="Arial" w:cs="Arial"/>
          <w:color w:val="000000"/>
        </w:rPr>
        <w:t xml:space="preserve"> kalian </w:t>
      </w:r>
      <w:proofErr w:type="spellStart"/>
      <w:r w:rsidRPr="002F21CD">
        <w:rPr>
          <w:rFonts w:ascii="Arial" w:hAnsi="Arial" w:cs="Arial"/>
          <w:color w:val="000000"/>
        </w:rPr>
        <w:t>buat</w:t>
      </w:r>
      <w:proofErr w:type="spellEnd"/>
      <w:r w:rsidRPr="002F21CD">
        <w:rPr>
          <w:rFonts w:ascii="Arial" w:hAnsi="Arial" w:cs="Arial"/>
          <w:color w:val="000000"/>
        </w:rPr>
        <w:t>?</w:t>
      </w:r>
    </w:p>
    <w:p w:rsidR="00BF01D9" w:rsidRPr="002F21CD" w:rsidRDefault="00BF01D9" w:rsidP="00BF01D9">
      <w:pPr>
        <w:pStyle w:val="NormalWeb"/>
        <w:shd w:val="clear" w:color="auto" w:fill="FFFFFF"/>
        <w:spacing w:before="0" w:beforeAutospacing="0" w:after="120" w:afterAutospacing="0" w:line="360" w:lineRule="atLeast"/>
        <w:ind w:left="720"/>
        <w:rPr>
          <w:rFonts w:ascii="Arial" w:hAnsi="Arial" w:cs="Arial"/>
          <w:color w:val="000000"/>
        </w:rPr>
      </w:pPr>
      <w:proofErr w:type="spellStart"/>
      <w:r w:rsidRPr="002F21CD">
        <w:rPr>
          <w:rFonts w:ascii="Arial" w:hAnsi="Arial" w:cs="Arial"/>
          <w:color w:val="000000"/>
        </w:rPr>
        <w:t>Jawab</w:t>
      </w:r>
      <w:proofErr w:type="spellEnd"/>
      <w:r w:rsidRPr="002F21CD">
        <w:rPr>
          <w:rFonts w:ascii="Arial" w:hAnsi="Arial" w:cs="Arial"/>
          <w:color w:val="000000"/>
        </w:rPr>
        <w:t xml:space="preserve">: </w:t>
      </w:r>
      <w:proofErr w:type="spellStart"/>
      <w:r w:rsidRPr="002F21CD">
        <w:rPr>
          <w:rFonts w:ascii="Arial" w:hAnsi="Arial" w:cs="Arial"/>
          <w:color w:val="000000"/>
        </w:rPr>
        <w:t>Faktor-faktor</w:t>
      </w:r>
      <w:proofErr w:type="spellEnd"/>
      <w:r w:rsidRPr="002F21CD">
        <w:rPr>
          <w:rFonts w:ascii="Arial" w:hAnsi="Arial" w:cs="Arial"/>
          <w:color w:val="000000"/>
        </w:rPr>
        <w:t xml:space="preserve"> yang </w:t>
      </w:r>
      <w:proofErr w:type="spellStart"/>
      <w:r w:rsidRPr="002F21CD">
        <w:rPr>
          <w:rFonts w:ascii="Arial" w:hAnsi="Arial" w:cs="Arial"/>
          <w:color w:val="000000"/>
        </w:rPr>
        <w:t>menjadi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dasar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pertimbangannya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adalah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sebagai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berikut</w:t>
      </w:r>
      <w:proofErr w:type="spellEnd"/>
      <w:r w:rsidRPr="002F21CD">
        <w:rPr>
          <w:rFonts w:ascii="Arial" w:hAnsi="Arial" w:cs="Arial"/>
          <w:color w:val="000000"/>
        </w:rPr>
        <w:t xml:space="preserve">: a. </w:t>
      </w:r>
      <w:proofErr w:type="spellStart"/>
      <w:r w:rsidRPr="002F21CD">
        <w:rPr>
          <w:rFonts w:ascii="Arial" w:hAnsi="Arial" w:cs="Arial"/>
          <w:color w:val="000000"/>
        </w:rPr>
        <w:t>Faktor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keuntungan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Apakah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usaha</w:t>
      </w:r>
      <w:proofErr w:type="spellEnd"/>
      <w:r w:rsidRPr="002F21CD">
        <w:rPr>
          <w:rFonts w:ascii="Arial" w:hAnsi="Arial" w:cs="Arial"/>
          <w:color w:val="000000"/>
        </w:rPr>
        <w:t xml:space="preserve"> yang </w:t>
      </w:r>
      <w:proofErr w:type="spellStart"/>
      <w:r w:rsidRPr="002F21CD">
        <w:rPr>
          <w:rFonts w:ascii="Arial" w:hAnsi="Arial" w:cs="Arial"/>
          <w:color w:val="000000"/>
        </w:rPr>
        <w:t>ditetapkan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itu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mendatangkan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keuntungan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atau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tidak</w:t>
      </w:r>
      <w:proofErr w:type="spellEnd"/>
      <w:r w:rsidRPr="002F21CD">
        <w:rPr>
          <w:rFonts w:ascii="Arial" w:hAnsi="Arial" w:cs="Arial"/>
          <w:color w:val="000000"/>
        </w:rPr>
        <w:t xml:space="preserve">, </w:t>
      </w:r>
      <w:proofErr w:type="spellStart"/>
      <w:r w:rsidRPr="002F21CD">
        <w:rPr>
          <w:rFonts w:ascii="Arial" w:hAnsi="Arial" w:cs="Arial"/>
          <w:color w:val="000000"/>
        </w:rPr>
        <w:t>jika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setelah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diperhitungkan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ternyata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tidak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memberi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keuntungan</w:t>
      </w:r>
      <w:proofErr w:type="spellEnd"/>
      <w:r w:rsidRPr="002F21CD">
        <w:rPr>
          <w:rFonts w:ascii="Arial" w:hAnsi="Arial" w:cs="Arial"/>
          <w:color w:val="000000"/>
        </w:rPr>
        <w:t xml:space="preserve"> yang </w:t>
      </w:r>
      <w:proofErr w:type="spellStart"/>
      <w:r w:rsidRPr="002F21CD">
        <w:rPr>
          <w:rFonts w:ascii="Arial" w:hAnsi="Arial" w:cs="Arial"/>
          <w:color w:val="000000"/>
        </w:rPr>
        <w:t>memadai</w:t>
      </w:r>
      <w:proofErr w:type="spellEnd"/>
      <w:r w:rsidRPr="002F21CD">
        <w:rPr>
          <w:rFonts w:ascii="Arial" w:hAnsi="Arial" w:cs="Arial"/>
          <w:color w:val="000000"/>
        </w:rPr>
        <w:t xml:space="preserve">, </w:t>
      </w:r>
      <w:proofErr w:type="spellStart"/>
      <w:r w:rsidRPr="002F21CD">
        <w:rPr>
          <w:rFonts w:ascii="Arial" w:hAnsi="Arial" w:cs="Arial"/>
          <w:color w:val="000000"/>
        </w:rPr>
        <w:t>sebaiknya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pilihan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bersangkutan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dibatalkan</w:t>
      </w:r>
      <w:proofErr w:type="spellEnd"/>
      <w:r w:rsidRPr="002F21CD">
        <w:rPr>
          <w:rFonts w:ascii="Arial" w:hAnsi="Arial" w:cs="Arial"/>
          <w:color w:val="000000"/>
        </w:rPr>
        <w:t xml:space="preserve">. b. </w:t>
      </w:r>
      <w:proofErr w:type="spellStart"/>
      <w:r w:rsidRPr="002F21CD">
        <w:rPr>
          <w:rFonts w:ascii="Arial" w:hAnsi="Arial" w:cs="Arial"/>
          <w:color w:val="000000"/>
        </w:rPr>
        <w:t>Faktor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penguasaan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teknis</w:t>
      </w:r>
      <w:proofErr w:type="spellEnd"/>
      <w:r w:rsidRPr="002F21CD">
        <w:rPr>
          <w:rFonts w:ascii="Arial" w:hAnsi="Arial" w:cs="Arial"/>
          <w:color w:val="000000"/>
        </w:rPr>
        <w:t xml:space="preserve"> Cara </w:t>
      </w:r>
      <w:proofErr w:type="spellStart"/>
      <w:r w:rsidRPr="002F21CD">
        <w:rPr>
          <w:rFonts w:ascii="Arial" w:hAnsi="Arial" w:cs="Arial"/>
          <w:color w:val="000000"/>
        </w:rPr>
        <w:t>pembuatan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produk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kerajinan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perlu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dikuasai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atau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dipelajari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dengan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baik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oleh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para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karyawan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pengrajin</w:t>
      </w:r>
      <w:proofErr w:type="spellEnd"/>
      <w:r w:rsidRPr="002F21CD">
        <w:rPr>
          <w:rFonts w:ascii="Arial" w:hAnsi="Arial" w:cs="Arial"/>
          <w:color w:val="000000"/>
        </w:rPr>
        <w:t xml:space="preserve">. c. </w:t>
      </w:r>
      <w:proofErr w:type="spellStart"/>
      <w:r w:rsidRPr="002F21CD">
        <w:rPr>
          <w:rFonts w:ascii="Arial" w:hAnsi="Arial" w:cs="Arial"/>
          <w:color w:val="000000"/>
        </w:rPr>
        <w:t>Faktor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pemasaran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Harus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diteliti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kemungkinan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pemasaran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dan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prospek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pemasarannya</w:t>
      </w:r>
      <w:proofErr w:type="spellEnd"/>
      <w:r w:rsidRPr="002F21CD">
        <w:rPr>
          <w:rFonts w:ascii="Arial" w:hAnsi="Arial" w:cs="Arial"/>
          <w:color w:val="000000"/>
        </w:rPr>
        <w:t xml:space="preserve"> di </w:t>
      </w:r>
      <w:proofErr w:type="spellStart"/>
      <w:r w:rsidRPr="002F21CD">
        <w:rPr>
          <w:rFonts w:ascii="Arial" w:hAnsi="Arial" w:cs="Arial"/>
          <w:color w:val="000000"/>
        </w:rPr>
        <w:t>waktu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mendatang</w:t>
      </w:r>
      <w:proofErr w:type="spellEnd"/>
      <w:r w:rsidRPr="002F21CD">
        <w:rPr>
          <w:rFonts w:ascii="Arial" w:hAnsi="Arial" w:cs="Arial"/>
          <w:color w:val="000000"/>
        </w:rPr>
        <w:t xml:space="preserve">. d. </w:t>
      </w:r>
      <w:proofErr w:type="spellStart"/>
      <w:r w:rsidRPr="002F21CD">
        <w:rPr>
          <w:rFonts w:ascii="Arial" w:hAnsi="Arial" w:cs="Arial"/>
          <w:color w:val="000000"/>
        </w:rPr>
        <w:t>Faktor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bahan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2F21CD">
        <w:rPr>
          <w:rFonts w:ascii="Arial" w:hAnsi="Arial" w:cs="Arial"/>
          <w:color w:val="000000"/>
        </w:rPr>
        <w:t>baku</w:t>
      </w:r>
      <w:proofErr w:type="spellEnd"/>
      <w:proofErr w:type="gram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Bahan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baku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merupakan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faktor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penting</w:t>
      </w:r>
      <w:proofErr w:type="spellEnd"/>
      <w:r w:rsidRPr="002F21CD">
        <w:rPr>
          <w:rFonts w:ascii="Arial" w:hAnsi="Arial" w:cs="Arial"/>
          <w:color w:val="000000"/>
        </w:rPr>
        <w:t xml:space="preserve"> yang </w:t>
      </w:r>
      <w:proofErr w:type="spellStart"/>
      <w:r w:rsidRPr="002F21CD">
        <w:rPr>
          <w:rFonts w:ascii="Arial" w:hAnsi="Arial" w:cs="Arial"/>
          <w:color w:val="000000"/>
        </w:rPr>
        <w:t>ikut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menentukan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tingkat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harga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pokok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dan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kelancaran</w:t>
      </w:r>
      <w:proofErr w:type="spellEnd"/>
      <w:r w:rsidRPr="002F21CD">
        <w:rPr>
          <w:rFonts w:ascii="Arial" w:hAnsi="Arial" w:cs="Arial"/>
          <w:color w:val="000000"/>
        </w:rPr>
        <w:t xml:space="preserve"> proses </w:t>
      </w:r>
      <w:proofErr w:type="spellStart"/>
      <w:r w:rsidRPr="002F21CD">
        <w:rPr>
          <w:rFonts w:ascii="Arial" w:hAnsi="Arial" w:cs="Arial"/>
          <w:color w:val="000000"/>
        </w:rPr>
        <w:t>produk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usaha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kerajinan</w:t>
      </w:r>
      <w:proofErr w:type="spellEnd"/>
      <w:r w:rsidRPr="002F21CD">
        <w:rPr>
          <w:rFonts w:ascii="Arial" w:hAnsi="Arial" w:cs="Arial"/>
          <w:color w:val="000000"/>
        </w:rPr>
        <w:t xml:space="preserve">. e. </w:t>
      </w:r>
      <w:proofErr w:type="spellStart"/>
      <w:r w:rsidRPr="002F21CD">
        <w:rPr>
          <w:rFonts w:ascii="Arial" w:hAnsi="Arial" w:cs="Arial"/>
          <w:color w:val="000000"/>
        </w:rPr>
        <w:t>Faktor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tenaga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kerja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Pada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faktor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tenaga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kerja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ini</w:t>
      </w:r>
      <w:proofErr w:type="spellEnd"/>
      <w:r w:rsidRPr="002F21CD">
        <w:rPr>
          <w:rFonts w:ascii="Arial" w:hAnsi="Arial" w:cs="Arial"/>
          <w:color w:val="000000"/>
        </w:rPr>
        <w:t xml:space="preserve"> yang </w:t>
      </w:r>
      <w:proofErr w:type="spellStart"/>
      <w:r w:rsidRPr="002F21CD">
        <w:rPr>
          <w:rFonts w:ascii="Arial" w:hAnsi="Arial" w:cs="Arial"/>
          <w:color w:val="000000"/>
        </w:rPr>
        <w:t>perlu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dipertimbangkan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adalah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tersedianya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tenaga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kerja</w:t>
      </w:r>
      <w:proofErr w:type="spellEnd"/>
      <w:r w:rsidRPr="002F21CD">
        <w:rPr>
          <w:rFonts w:ascii="Arial" w:hAnsi="Arial" w:cs="Arial"/>
          <w:color w:val="000000"/>
        </w:rPr>
        <w:t xml:space="preserve"> yang </w:t>
      </w:r>
      <w:proofErr w:type="spellStart"/>
      <w:r w:rsidRPr="002F21CD">
        <w:rPr>
          <w:rFonts w:ascii="Arial" w:hAnsi="Arial" w:cs="Arial"/>
          <w:color w:val="000000"/>
        </w:rPr>
        <w:t>murah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dan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kemungkinan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untuk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memenuhinya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baik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jumlah</w:t>
      </w:r>
      <w:proofErr w:type="spellEnd"/>
      <w:r w:rsidRPr="002F21CD">
        <w:rPr>
          <w:rFonts w:ascii="Arial" w:hAnsi="Arial" w:cs="Arial"/>
          <w:color w:val="000000"/>
        </w:rPr>
        <w:t xml:space="preserve">, </w:t>
      </w:r>
      <w:proofErr w:type="spellStart"/>
      <w:r w:rsidRPr="002F21CD">
        <w:rPr>
          <w:rFonts w:ascii="Arial" w:hAnsi="Arial" w:cs="Arial"/>
          <w:color w:val="000000"/>
        </w:rPr>
        <w:t>keahlian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maupun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jasa</w:t>
      </w:r>
      <w:proofErr w:type="spellEnd"/>
      <w:r w:rsidRPr="002F21CD">
        <w:rPr>
          <w:rFonts w:ascii="Arial" w:hAnsi="Arial" w:cs="Arial"/>
          <w:color w:val="000000"/>
        </w:rPr>
        <w:t xml:space="preserve">. f. </w:t>
      </w:r>
      <w:proofErr w:type="spellStart"/>
      <w:r w:rsidRPr="002F21CD">
        <w:rPr>
          <w:rFonts w:ascii="Arial" w:hAnsi="Arial" w:cs="Arial"/>
          <w:color w:val="000000"/>
        </w:rPr>
        <w:t>Faktor</w:t>
      </w:r>
      <w:proofErr w:type="spellEnd"/>
      <w:r w:rsidRPr="002F21CD">
        <w:rPr>
          <w:rFonts w:ascii="Arial" w:hAnsi="Arial" w:cs="Arial"/>
          <w:color w:val="000000"/>
        </w:rPr>
        <w:t xml:space="preserve"> modal </w:t>
      </w:r>
      <w:proofErr w:type="spellStart"/>
      <w:r w:rsidRPr="002F21CD">
        <w:rPr>
          <w:rFonts w:ascii="Arial" w:hAnsi="Arial" w:cs="Arial"/>
          <w:color w:val="000000"/>
        </w:rPr>
        <w:t>Perlu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dipertimbangkan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kesesuaian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antara</w:t>
      </w:r>
      <w:proofErr w:type="spellEnd"/>
      <w:r w:rsidRPr="002F21CD">
        <w:rPr>
          <w:rFonts w:ascii="Arial" w:hAnsi="Arial" w:cs="Arial"/>
          <w:color w:val="000000"/>
        </w:rPr>
        <w:t xml:space="preserve"> modal yang </w:t>
      </w:r>
      <w:proofErr w:type="spellStart"/>
      <w:r w:rsidRPr="002F21CD">
        <w:rPr>
          <w:rFonts w:ascii="Arial" w:hAnsi="Arial" w:cs="Arial"/>
          <w:color w:val="000000"/>
        </w:rPr>
        <w:t>disediakan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dan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kebutuhan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jenis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usaha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kerajinan</w:t>
      </w:r>
      <w:proofErr w:type="spellEnd"/>
      <w:r w:rsidRPr="002F21CD">
        <w:rPr>
          <w:rFonts w:ascii="Arial" w:hAnsi="Arial" w:cs="Arial"/>
          <w:color w:val="000000"/>
        </w:rPr>
        <w:t xml:space="preserve"> yang </w:t>
      </w:r>
      <w:proofErr w:type="spellStart"/>
      <w:r w:rsidRPr="002F21CD">
        <w:rPr>
          <w:rFonts w:ascii="Arial" w:hAnsi="Arial" w:cs="Arial"/>
          <w:color w:val="000000"/>
        </w:rPr>
        <w:t>dibutuhkan</w:t>
      </w:r>
      <w:proofErr w:type="spellEnd"/>
      <w:r w:rsidRPr="002F21CD">
        <w:rPr>
          <w:rFonts w:ascii="Arial" w:hAnsi="Arial" w:cs="Arial"/>
          <w:color w:val="000000"/>
        </w:rPr>
        <w:t xml:space="preserve">. g. </w:t>
      </w:r>
      <w:proofErr w:type="spellStart"/>
      <w:r w:rsidRPr="002F21CD">
        <w:rPr>
          <w:rFonts w:ascii="Arial" w:hAnsi="Arial" w:cs="Arial"/>
          <w:color w:val="000000"/>
        </w:rPr>
        <w:t>Faktor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risiko</w:t>
      </w:r>
      <w:proofErr w:type="spellEnd"/>
      <w:r w:rsidRPr="002F21CD">
        <w:rPr>
          <w:rFonts w:ascii="Arial" w:hAnsi="Arial" w:cs="Arial"/>
          <w:color w:val="000000"/>
        </w:rPr>
        <w:t xml:space="preserve"> Tingkat </w:t>
      </w:r>
      <w:proofErr w:type="spellStart"/>
      <w:r w:rsidRPr="002F21CD">
        <w:rPr>
          <w:rFonts w:ascii="Arial" w:hAnsi="Arial" w:cs="Arial"/>
          <w:color w:val="000000"/>
        </w:rPr>
        <w:t>risiko</w:t>
      </w:r>
      <w:proofErr w:type="spellEnd"/>
      <w:r w:rsidRPr="002F21CD">
        <w:rPr>
          <w:rFonts w:ascii="Arial" w:hAnsi="Arial" w:cs="Arial"/>
          <w:color w:val="000000"/>
        </w:rPr>
        <w:t xml:space="preserve"> yang </w:t>
      </w:r>
      <w:proofErr w:type="spellStart"/>
      <w:proofErr w:type="gramStart"/>
      <w:r w:rsidRPr="002F21CD">
        <w:rPr>
          <w:rFonts w:ascii="Arial" w:hAnsi="Arial" w:cs="Arial"/>
          <w:color w:val="000000"/>
        </w:rPr>
        <w:t>akan</w:t>
      </w:r>
      <w:proofErr w:type="spellEnd"/>
      <w:proofErr w:type="gram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ditanggung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perlu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dipertimbangkan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dengan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besarnya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keuntungan</w:t>
      </w:r>
      <w:proofErr w:type="spellEnd"/>
      <w:r w:rsidRPr="002F21CD">
        <w:rPr>
          <w:rFonts w:ascii="Arial" w:hAnsi="Arial" w:cs="Arial"/>
          <w:color w:val="000000"/>
        </w:rPr>
        <w:t xml:space="preserve"> yang </w:t>
      </w:r>
      <w:proofErr w:type="spellStart"/>
      <w:r w:rsidRPr="002F21CD">
        <w:rPr>
          <w:rFonts w:ascii="Arial" w:hAnsi="Arial" w:cs="Arial"/>
          <w:color w:val="000000"/>
        </w:rPr>
        <w:t>akan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diperoleh</w:t>
      </w:r>
      <w:proofErr w:type="spellEnd"/>
      <w:r w:rsidRPr="002F21CD">
        <w:rPr>
          <w:rFonts w:ascii="Arial" w:hAnsi="Arial" w:cs="Arial"/>
          <w:color w:val="000000"/>
        </w:rPr>
        <w:t xml:space="preserve">. h. </w:t>
      </w:r>
      <w:proofErr w:type="spellStart"/>
      <w:r w:rsidRPr="002F21CD">
        <w:rPr>
          <w:rFonts w:ascii="Arial" w:hAnsi="Arial" w:cs="Arial"/>
          <w:color w:val="000000"/>
        </w:rPr>
        <w:t>Faktor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persaingan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Perlu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dipelajari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situasi</w:t>
      </w:r>
      <w:proofErr w:type="spellEnd"/>
      <w:r w:rsidRPr="002F21CD">
        <w:rPr>
          <w:rFonts w:ascii="Arial" w:hAnsi="Arial" w:cs="Arial"/>
          <w:color w:val="000000"/>
        </w:rPr>
        <w:t xml:space="preserve"> yang </w:t>
      </w:r>
      <w:proofErr w:type="spellStart"/>
      <w:proofErr w:type="gramStart"/>
      <w:r w:rsidRPr="002F21CD">
        <w:rPr>
          <w:rFonts w:ascii="Arial" w:hAnsi="Arial" w:cs="Arial"/>
          <w:color w:val="000000"/>
        </w:rPr>
        <w:t>akan</w:t>
      </w:r>
      <w:proofErr w:type="spellEnd"/>
      <w:proofErr w:type="gram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terjadi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dan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disesuaikan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dengan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kemampuan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menghadapinya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dalam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hal</w:t>
      </w:r>
      <w:proofErr w:type="spellEnd"/>
      <w:r w:rsidRPr="002F21CD">
        <w:rPr>
          <w:rFonts w:ascii="Arial" w:hAnsi="Arial" w:cs="Arial"/>
          <w:color w:val="000000"/>
        </w:rPr>
        <w:t xml:space="preserve"> modal </w:t>
      </w:r>
      <w:proofErr w:type="spellStart"/>
      <w:r w:rsidRPr="002F21CD">
        <w:rPr>
          <w:rFonts w:ascii="Arial" w:hAnsi="Arial" w:cs="Arial"/>
          <w:color w:val="000000"/>
        </w:rPr>
        <w:t>maupun</w:t>
      </w:r>
      <w:proofErr w:type="spellEnd"/>
      <w:r w:rsidRPr="002F21CD">
        <w:rPr>
          <w:rFonts w:ascii="Arial" w:hAnsi="Arial" w:cs="Arial"/>
          <w:color w:val="000000"/>
        </w:rPr>
        <w:t xml:space="preserve"> </w:t>
      </w:r>
      <w:proofErr w:type="spellStart"/>
      <w:r w:rsidRPr="002F21CD">
        <w:rPr>
          <w:rFonts w:ascii="Arial" w:hAnsi="Arial" w:cs="Arial"/>
          <w:color w:val="000000"/>
        </w:rPr>
        <w:t>pemasarannya</w:t>
      </w:r>
      <w:proofErr w:type="spellEnd"/>
      <w:r w:rsidRPr="002F21CD">
        <w:rPr>
          <w:rFonts w:ascii="Arial" w:hAnsi="Arial" w:cs="Arial"/>
          <w:color w:val="000000"/>
        </w:rPr>
        <w:t>. </w:t>
      </w:r>
    </w:p>
    <w:p w:rsidR="00BF01D9" w:rsidRPr="002F21CD" w:rsidRDefault="00BF01D9" w:rsidP="00BF01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/>
        </w:rPr>
        <w:t>Apa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strategi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pemasaran</w:t>
      </w:r>
      <w:proofErr w:type="spellEnd"/>
      <w:r>
        <w:rPr>
          <w:rFonts w:ascii="Arial" w:hAnsi="Arial" w:cs="Arial"/>
          <w:color w:val="000000"/>
        </w:rPr>
        <w:t xml:space="preserve"> yang </w:t>
      </w:r>
      <w:proofErr w:type="spellStart"/>
      <w:r>
        <w:rPr>
          <w:rFonts w:ascii="Arial" w:hAnsi="Arial" w:cs="Arial"/>
          <w:color w:val="000000"/>
        </w:rPr>
        <w:t>akan</w:t>
      </w:r>
      <w:proofErr w:type="spellEnd"/>
      <w:r>
        <w:rPr>
          <w:rFonts w:ascii="Arial" w:hAnsi="Arial" w:cs="Arial"/>
          <w:color w:val="000000"/>
        </w:rPr>
        <w:t xml:space="preserve"> kalian </w:t>
      </w:r>
      <w:proofErr w:type="spellStart"/>
      <w:r>
        <w:rPr>
          <w:rFonts w:ascii="Arial" w:hAnsi="Arial" w:cs="Arial"/>
          <w:color w:val="000000"/>
        </w:rPr>
        <w:t>lakukan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untuk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mempromosikan</w:t>
      </w:r>
      <w:proofErr w:type="spellEnd"/>
      <w:r>
        <w:rPr>
          <w:rFonts w:ascii="Arial" w:hAnsi="Arial" w:cs="Arial"/>
          <w:color w:val="000000"/>
        </w:rPr>
        <w:t xml:space="preserve"> ide </w:t>
      </w:r>
      <w:proofErr w:type="spellStart"/>
      <w:r>
        <w:rPr>
          <w:rFonts w:ascii="Arial" w:hAnsi="Arial" w:cs="Arial"/>
          <w:color w:val="000000"/>
        </w:rPr>
        <w:t>produk</w:t>
      </w:r>
      <w:proofErr w:type="spellEnd"/>
      <w:r>
        <w:rPr>
          <w:rFonts w:ascii="Arial" w:hAnsi="Arial" w:cs="Arial"/>
          <w:color w:val="000000"/>
        </w:rPr>
        <w:t xml:space="preserve"> kalian?</w:t>
      </w:r>
    </w:p>
    <w:p w:rsidR="002F21CD" w:rsidRDefault="002F21CD" w:rsidP="002F21CD">
      <w:pPr>
        <w:pStyle w:val="NormalWeb"/>
        <w:shd w:val="clear" w:color="auto" w:fill="FFFFFF"/>
        <w:spacing w:before="0" w:beforeAutospacing="0" w:after="120" w:afterAutospacing="0" w:line="360" w:lineRule="atLeast"/>
        <w:ind w:left="72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Jawab</w:t>
      </w:r>
      <w:proofErr w:type="spellEnd"/>
      <w:r>
        <w:rPr>
          <w:rFonts w:ascii="Arial" w:hAnsi="Arial" w:cs="Arial"/>
          <w:color w:val="000000"/>
        </w:rPr>
        <w:t xml:space="preserve">: </w:t>
      </w:r>
    </w:p>
    <w:p w:rsidR="002F21CD" w:rsidRPr="002F21CD" w:rsidRDefault="002F21CD" w:rsidP="002F21C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b/>
          <w:color w:val="000000"/>
          <w:sz w:val="22"/>
          <w:szCs w:val="22"/>
        </w:rPr>
      </w:pPr>
      <w:proofErr w:type="spellStart"/>
      <w:r w:rsidRPr="002F21CD">
        <w:rPr>
          <w:rFonts w:ascii="Arial" w:hAnsi="Arial" w:cs="Arial"/>
          <w:b/>
          <w:spacing w:val="7"/>
        </w:rPr>
        <w:t>Manfaatkan</w:t>
      </w:r>
      <w:proofErr w:type="spellEnd"/>
      <w:r w:rsidRPr="002F21CD">
        <w:rPr>
          <w:rFonts w:ascii="Arial" w:hAnsi="Arial" w:cs="Arial"/>
          <w:b/>
          <w:spacing w:val="7"/>
        </w:rPr>
        <w:t xml:space="preserve"> </w:t>
      </w:r>
      <w:proofErr w:type="spellStart"/>
      <w:r w:rsidRPr="002F21CD">
        <w:rPr>
          <w:rFonts w:ascii="Arial" w:hAnsi="Arial" w:cs="Arial"/>
          <w:b/>
          <w:spacing w:val="7"/>
        </w:rPr>
        <w:t>Pemasaran</w:t>
      </w:r>
      <w:proofErr w:type="spellEnd"/>
      <w:r w:rsidRPr="002F21CD">
        <w:rPr>
          <w:rFonts w:ascii="Arial" w:hAnsi="Arial" w:cs="Arial"/>
          <w:b/>
          <w:spacing w:val="7"/>
        </w:rPr>
        <w:t xml:space="preserve"> Online</w:t>
      </w:r>
    </w:p>
    <w:p w:rsidR="002F21CD" w:rsidRPr="002F21CD" w:rsidRDefault="002F21CD" w:rsidP="002F21CD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F21CD">
        <w:rPr>
          <w:rFonts w:ascii="Arial" w:eastAsia="Times New Roman" w:hAnsi="Arial" w:cs="Arial"/>
          <w:sz w:val="24"/>
          <w:szCs w:val="24"/>
        </w:rPr>
        <w:t>Perkembangan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teknologi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saat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membuat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 media online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menjadi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sarana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tepat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melakukan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kegiatan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pemasaran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Selain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murah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proofErr w:type="gramStart"/>
      <w:r w:rsidRPr="002F21CD">
        <w:rPr>
          <w:rFonts w:ascii="Arial" w:eastAsia="Times New Roman" w:hAnsi="Arial" w:cs="Arial"/>
          <w:sz w:val="24"/>
          <w:szCs w:val="24"/>
        </w:rPr>
        <w:t>cara</w:t>
      </w:r>
      <w:proofErr w:type="spellEnd"/>
      <w:proofErr w:type="gramEnd"/>
      <w:r w:rsidRPr="002F21C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juga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terbukti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efektif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mempromosikan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suatu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produk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Oleh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karena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itu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gunakanlah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 media online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pemasaran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produk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kerajinan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Anda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>.</w:t>
      </w:r>
    </w:p>
    <w:p w:rsidR="002F21CD" w:rsidRPr="002F21CD" w:rsidRDefault="002F21CD" w:rsidP="002F21CD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F21CD">
        <w:rPr>
          <w:rFonts w:ascii="Arial" w:eastAsia="Times New Roman" w:hAnsi="Arial" w:cs="Arial"/>
          <w:sz w:val="24"/>
          <w:szCs w:val="24"/>
        </w:rPr>
        <w:lastRenderedPageBreak/>
        <w:t>Buatlah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 website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akun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 di platform media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sosial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ternama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seperti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Instagram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, Facebook,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Tik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Tok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2F21CD">
        <w:rPr>
          <w:rFonts w:ascii="Arial" w:eastAsia="Times New Roman" w:hAnsi="Arial" w:cs="Arial"/>
          <w:sz w:val="24"/>
          <w:szCs w:val="24"/>
        </w:rPr>
        <w:t>dn</w:t>
      </w:r>
      <w:proofErr w:type="spellEnd"/>
      <w:proofErr w:type="gramEnd"/>
      <w:r w:rsidRPr="002F21C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Youtube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. Isi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akun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 media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sosial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tersebut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konten-konten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menarik</w:t>
      </w:r>
      <w:proofErr w:type="spellEnd"/>
      <w:r w:rsidRPr="002F21C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21CD">
        <w:rPr>
          <w:rFonts w:ascii="Arial" w:eastAsia="Times New Roman" w:hAnsi="Arial" w:cs="Arial"/>
          <w:sz w:val="24"/>
          <w:szCs w:val="24"/>
        </w:rPr>
        <w:t>tenta</w:t>
      </w:r>
      <w:r>
        <w:rPr>
          <w:rFonts w:ascii="Arial" w:eastAsia="Times New Roman" w:hAnsi="Arial" w:cs="Arial"/>
          <w:sz w:val="24"/>
          <w:szCs w:val="24"/>
        </w:rPr>
        <w:t>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produk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kerajinan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tangan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>
        <w:rPr>
          <w:rFonts w:ascii="Arial" w:eastAsia="Times New Roman" w:hAnsi="Arial" w:cs="Arial"/>
          <w:sz w:val="24"/>
          <w:szCs w:val="24"/>
        </w:rPr>
        <w:t>kita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buat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2F21CD" w:rsidRPr="002F21CD" w:rsidRDefault="002F21CD" w:rsidP="002F21CD">
      <w:pPr>
        <w:pStyle w:val="NormalWeb"/>
        <w:shd w:val="clear" w:color="auto" w:fill="FFFFFF"/>
        <w:spacing w:before="0" w:beforeAutospacing="0" w:after="120" w:afterAutospacing="0" w:line="360" w:lineRule="atLeast"/>
        <w:ind w:left="1440"/>
        <w:rPr>
          <w:rFonts w:ascii="Helvetica" w:hAnsi="Helvetica" w:cs="Helvetica"/>
          <w:b/>
          <w:color w:val="000000"/>
          <w:sz w:val="22"/>
          <w:szCs w:val="22"/>
        </w:rPr>
      </w:pPr>
    </w:p>
    <w:p w:rsidR="00BF01D9" w:rsidRPr="002F21CD" w:rsidRDefault="002F21CD" w:rsidP="00BF01D9">
      <w:pPr>
        <w:pStyle w:val="Heading3"/>
        <w:shd w:val="clear" w:color="auto" w:fill="FFFFFF"/>
        <w:spacing w:line="360" w:lineRule="auto"/>
        <w:rPr>
          <w:rFonts w:ascii="Arial" w:eastAsia="Times New Roman" w:hAnsi="Arial" w:cs="Arial"/>
          <w:color w:val="auto"/>
          <w:spacing w:val="7"/>
          <w:sz w:val="24"/>
          <w:szCs w:val="24"/>
        </w:rPr>
      </w:pPr>
      <w:r>
        <w:rPr>
          <w:rFonts w:ascii="Arial" w:hAnsi="Arial" w:cs="Arial"/>
          <w:b w:val="0"/>
          <w:color w:val="000000"/>
        </w:rPr>
        <w:t xml:space="preserve">             </w:t>
      </w:r>
      <w:r w:rsidR="00BF01D9">
        <w:rPr>
          <w:rFonts w:ascii="Arial" w:hAnsi="Arial" w:cs="Arial"/>
          <w:color w:val="000000"/>
        </w:rPr>
        <w:t xml:space="preserve">  </w:t>
      </w:r>
    </w:p>
    <w:p w:rsidR="00BF01D9" w:rsidRPr="008B1C9C" w:rsidRDefault="00BF01D9" w:rsidP="00BF01D9">
      <w:pPr>
        <w:pStyle w:val="NormalWeb"/>
        <w:shd w:val="clear" w:color="auto" w:fill="FFFFFF"/>
        <w:spacing w:before="0" w:beforeAutospacing="0" w:after="120" w:afterAutospacing="0" w:line="360" w:lineRule="atLeast"/>
        <w:ind w:left="720"/>
        <w:rPr>
          <w:rFonts w:ascii="Helvetica" w:hAnsi="Helvetica" w:cs="Helvetica"/>
          <w:color w:val="000000"/>
          <w:sz w:val="22"/>
          <w:szCs w:val="22"/>
        </w:rPr>
      </w:pPr>
    </w:p>
    <w:p w:rsidR="008B1C9C" w:rsidRDefault="008B1C9C" w:rsidP="008B1C9C">
      <w:pPr>
        <w:pStyle w:val="ListParagraph"/>
        <w:ind w:left="1440"/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</w:p>
    <w:p w:rsidR="008B1C9C" w:rsidRDefault="008B1C9C" w:rsidP="00E1102D">
      <w:pPr>
        <w:pStyle w:val="ListParagraph"/>
      </w:pPr>
    </w:p>
    <w:p w:rsidR="00C4344F" w:rsidRDefault="00C4344F"/>
    <w:sectPr w:rsidR="00C434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71F5"/>
    <w:multiLevelType w:val="hybridMultilevel"/>
    <w:tmpl w:val="3FB8F75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1B6E3A"/>
    <w:multiLevelType w:val="hybridMultilevel"/>
    <w:tmpl w:val="3C24B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C2AA0"/>
    <w:multiLevelType w:val="hybridMultilevel"/>
    <w:tmpl w:val="CD909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4F"/>
    <w:rsid w:val="000345DB"/>
    <w:rsid w:val="002F21CD"/>
    <w:rsid w:val="004402BD"/>
    <w:rsid w:val="007D210F"/>
    <w:rsid w:val="008243C8"/>
    <w:rsid w:val="008706D9"/>
    <w:rsid w:val="008B1C9C"/>
    <w:rsid w:val="009C3084"/>
    <w:rsid w:val="00BF01D9"/>
    <w:rsid w:val="00C4344F"/>
    <w:rsid w:val="00E1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1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2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110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1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1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2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110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1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2021-08-30T05:09:00Z</dcterms:created>
  <dcterms:modified xsi:type="dcterms:W3CDTF">2021-08-30T22:17:00Z</dcterms:modified>
</cp:coreProperties>
</file>